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CA13D" w14:textId="73B4C145" w:rsidR="002A1222" w:rsidRDefault="002A1222">
      <w:r>
        <w:rPr>
          <w:noProof/>
        </w:rPr>
        <w:drawing>
          <wp:inline distT="0" distB="0" distL="0" distR="0" wp14:anchorId="786765BB" wp14:editId="1B61828A">
            <wp:extent cx="8531860" cy="4799330"/>
            <wp:effectExtent l="0" t="0" r="2540" b="1270"/>
            <wp:docPr id="16299601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60129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222" w:rsidSect="002A122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22"/>
    <w:rsid w:val="002A1222"/>
    <w:rsid w:val="004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74BE"/>
  <w15:chartTrackingRefBased/>
  <w15:docId w15:val="{B3CBB2FF-A02A-4236-8871-CF961127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1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1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1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1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1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1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1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1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1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1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A1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A1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12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12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12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12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12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12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A1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A1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A1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1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A1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A122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A122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A122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A1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122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A1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Møller Madsen</dc:creator>
  <cp:keywords/>
  <dc:description/>
  <cp:lastModifiedBy>Mads Møller Madsen</cp:lastModifiedBy>
  <cp:revision>1</cp:revision>
  <dcterms:created xsi:type="dcterms:W3CDTF">2024-05-16T13:01:00Z</dcterms:created>
  <dcterms:modified xsi:type="dcterms:W3CDTF">2024-05-16T13:03:00Z</dcterms:modified>
</cp:coreProperties>
</file>